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bookmarkStart w:id="0" w:name="_GoBack"/>
      <w:r>
        <w:rPr>
          <w:rFonts w:hint="eastAsia" w:ascii="黑体" w:hAnsi="黑体" w:eastAsia="黑体"/>
          <w:b/>
          <w:sz w:val="28"/>
          <w:szCs w:val="28"/>
        </w:rPr>
        <w:t>在线发表外文期刊论文预登记承诺书</w:t>
      </w:r>
    </w:p>
    <w:bookmarkEnd w:id="0"/>
    <w:tbl>
      <w:tblPr>
        <w:tblStyle w:val="2"/>
        <w:tblW w:w="903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5"/>
        <w:gridCol w:w="999"/>
        <w:gridCol w:w="1178"/>
        <w:gridCol w:w="55"/>
        <w:gridCol w:w="1814"/>
        <w:gridCol w:w="27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2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职工编号</w:t>
            </w:r>
          </w:p>
        </w:tc>
        <w:tc>
          <w:tcPr>
            <w:tcW w:w="2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论文名称</w:t>
            </w:r>
          </w:p>
        </w:tc>
        <w:tc>
          <w:tcPr>
            <w:tcW w:w="67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期刊名称</w:t>
            </w:r>
          </w:p>
        </w:tc>
        <w:tc>
          <w:tcPr>
            <w:tcW w:w="67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32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官方在线发表网址链接</w:t>
            </w:r>
          </w:p>
        </w:tc>
        <w:tc>
          <w:tcPr>
            <w:tcW w:w="578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期刊级别</w:t>
            </w:r>
          </w:p>
        </w:tc>
        <w:tc>
          <w:tcPr>
            <w:tcW w:w="22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教师所属单位</w:t>
            </w:r>
          </w:p>
        </w:tc>
        <w:tc>
          <w:tcPr>
            <w:tcW w:w="2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第一作者姓名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通讯作者姓名</w:t>
            </w:r>
          </w:p>
        </w:tc>
        <w:tc>
          <w:tcPr>
            <w:tcW w:w="2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6" w:hRule="atLeast"/>
        </w:trPr>
        <w:tc>
          <w:tcPr>
            <w:tcW w:w="90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承诺事项：</w:t>
            </w:r>
          </w:p>
          <w:p>
            <w:pPr>
              <w:ind w:firstLine="480" w:firstLineChars="200"/>
              <w:jc w:val="left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1.本人申请登记的外文期刊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论文符合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《东北财经大学科研成果管理办法（201</w:t>
            </w:r>
            <w:r>
              <w:rPr>
                <w:rFonts w:hint="eastAsia" w:ascii="仿宋" w:hAnsi="仿宋" w:eastAsia="仿宋" w:cs="宋体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年修订）》（东北财大校发〔20</w:t>
            </w:r>
            <w:r>
              <w:rPr>
                <w:rFonts w:hint="eastAsia" w:ascii="仿宋" w:hAnsi="仿宋" w:eastAsia="仿宋" w:cs="宋体"/>
                <w:color w:val="000000"/>
                <w:sz w:val="24"/>
                <w:lang w:val="en-US" w:eastAsia="zh-CN"/>
              </w:rPr>
              <w:t>19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〕</w:t>
            </w:r>
            <w:r>
              <w:rPr>
                <w:rFonts w:hint="eastAsia" w:ascii="仿宋" w:hAnsi="仿宋" w:eastAsia="仿宋" w:cs="宋体"/>
                <w:color w:val="000000"/>
                <w:sz w:val="24"/>
                <w:lang w:val="en-US" w:eastAsia="zh-CN"/>
              </w:rPr>
              <w:t>99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号）中</w:t>
            </w:r>
            <w:r>
              <w:rPr>
                <w:rFonts w:hint="eastAsia" w:ascii="仿宋" w:hAnsi="仿宋" w:eastAsia="仿宋" w:cs="仿宋"/>
                <w:sz w:val="24"/>
              </w:rPr>
              <w:t>“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有期刊正式录用通知且在网站发表（有DOI）”的要求。</w:t>
            </w:r>
          </w:p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2.本人</w:t>
            </w:r>
            <w:r>
              <w:rPr>
                <w:rFonts w:hint="eastAsia" w:ascii="仿宋" w:hAnsi="仿宋" w:eastAsia="仿宋" w:cs="仿宋"/>
                <w:sz w:val="24"/>
              </w:rPr>
              <w:t>提交的是外文期刊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论文在官方网站发布的正式版本，不是校对版本、过程稿、未定稿。</w:t>
            </w:r>
          </w:p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3.本人明确知悉：如申报登记的教研人员是通讯作者，须在正式版本中明确标明通讯作者，或在有资质的认证机构出具的检索证明上有明确标识。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</w:rPr>
              <w:t>如登记的外文期刊论文正式见刊发表后发生信息变更（如论文名称、第一作者、通讯作者、作者单位等），或存在涉及学术道德、学术诚信、被撤稿等问题，本人承诺将及时告知科研处。本人明确知悉：如出现本条所述情形导致预登记成果不符合成果认定条件的情况，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按照相关文件规定，该外文期刊论文将被取消已认定的级别，并将收回相应奖励，所涉其他问题按照相关规定处理。</w:t>
            </w:r>
          </w:p>
          <w:p>
            <w:pPr>
              <w:tabs>
                <w:tab w:val="left" w:pos="312"/>
              </w:tabs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5.有期刊正式录用通知且在网站发表（有DOI）的外文期刊论文在正式发表【见刊（有正式期号及页码）】后，本人须</w:t>
            </w:r>
            <w:r>
              <w:rPr>
                <w:rFonts w:hint="eastAsia" w:ascii="仿宋" w:hAnsi="仿宋" w:eastAsia="仿宋" w:cs="仿宋"/>
                <w:sz w:val="24"/>
              </w:rPr>
              <w:t>及时通知科研处。本人明确知悉：如见刊正式发表时，发生期刊级别调整，级别认定遵循就高不就低的原则。</w:t>
            </w:r>
          </w:p>
          <w:p>
            <w:pPr>
              <w:tabs>
                <w:tab w:val="left" w:pos="312"/>
              </w:tabs>
              <w:ind w:firstLine="480" w:firstLineChars="200"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6.本人明确知悉，在线发表外文期刊论文的科研奖励按照登记时认定的级别执行。如见刊正式发表时，发生期刊级别调整，奖励不再调整。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7" w:hRule="atLeast"/>
        </w:trPr>
        <w:tc>
          <w:tcPr>
            <w:tcW w:w="90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312"/>
              </w:tabs>
              <w:spacing w:line="560" w:lineRule="exact"/>
              <w:ind w:firstLine="560" w:firstLineChars="200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</w:rPr>
              <w:t>本人已明确知悉上述承诺事项，并承诺所登记的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“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有期刊正式录用通知且在网站发表（有DOI）”外文期刊论文真实有效。论文</w:t>
            </w: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</w:rPr>
              <w:t>发表时间认定为        年    月。发表时间一经认定，本人承诺不再申请变更。</w:t>
            </w:r>
          </w:p>
          <w:p>
            <w:pPr>
              <w:spacing w:line="560" w:lineRule="exact"/>
              <w:ind w:firstLine="2409" w:firstLineChars="1000"/>
              <w:rPr>
                <w:rFonts w:ascii="仿宋" w:hAnsi="仿宋" w:eastAsia="仿宋" w:cs="宋体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 xml:space="preserve">承诺人：                           </w:t>
            </w:r>
          </w:p>
          <w:p>
            <w:pPr>
              <w:spacing w:line="560" w:lineRule="exact"/>
              <w:ind w:firstLine="2409" w:firstLineChars="1000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单位：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 xml:space="preserve">        （公章）</w:t>
            </w:r>
          </w:p>
          <w:p>
            <w:pPr>
              <w:spacing w:line="560" w:lineRule="exact"/>
              <w:ind w:firstLine="2409" w:firstLineChars="1000"/>
              <w:rPr>
                <w:rFonts w:ascii="仿宋" w:hAnsi="仿宋" w:eastAsia="仿宋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 xml:space="preserve">承诺时间：    </w:t>
            </w:r>
          </w:p>
        </w:tc>
      </w:tr>
    </w:tbl>
    <w:p/>
    <w:p/>
    <w:p>
      <w:pPr>
        <w:ind w:firstLine="562" w:firstLineChars="200"/>
        <w:jc w:val="center"/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填写说明</w:t>
      </w:r>
    </w:p>
    <w:p>
      <w:pPr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1.本校第一作者（外文论文为通讯作者）填报</w:t>
      </w:r>
      <w:r>
        <w:rPr>
          <w:rFonts w:hint="eastAsia" w:ascii="仿宋" w:hAnsi="仿宋" w:eastAsia="仿宋" w:cs="仿宋"/>
          <w:sz w:val="28"/>
          <w:szCs w:val="28"/>
        </w:rPr>
        <w:t>《在线发表外文期刊论文预登记承诺书》，对填报的在线外文论文进行预登记承诺；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2.《在线发表外文期刊论文预登记承诺书》</w:t>
      </w:r>
      <w:r>
        <w:rPr>
          <w:rFonts w:hint="eastAsia" w:ascii="仿宋_GB2312" w:eastAsia="仿宋_GB2312"/>
          <w:sz w:val="28"/>
          <w:szCs w:val="28"/>
        </w:rPr>
        <w:t>填写完毕后，由申请人本人签名并加盖部门公章。纸质版扫描后上传至科研管理系统论文登记页面的“附件”处，文件名格式为 “申请人-承诺书”，“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官方在线发表网址链接</w:t>
      </w:r>
      <w:r>
        <w:rPr>
          <w:rFonts w:hint="eastAsia" w:ascii="仿宋_GB2312" w:eastAsia="仿宋_GB2312"/>
          <w:sz w:val="28"/>
          <w:szCs w:val="28"/>
        </w:rPr>
        <w:t>”填报至论文登记页面的“备注信息”处；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3.在线外文论文填报时，填报“发表类型”字段，选择“有期刊正式录用通知且在网站发表（有DOI）”；</w:t>
      </w:r>
    </w:p>
    <w:p>
      <w:pPr>
        <w:ind w:firstLine="560" w:firstLineChars="200"/>
        <w:rPr>
          <w:rFonts w:hint="eastAsia" w:ascii="仿宋_GB2312" w:eastAsia="仿宋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在线外文论文电子版填报至“附件”处，文件名格式为“论文名称-电子版”。电子版上要明确（可用颜色或其他形式）标记出本人的相关信息（如第一作者信息，通讯作者信息等）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490A056F"/>
    <w:rsid w:val="07397C19"/>
    <w:rsid w:val="0E3E60B5"/>
    <w:rsid w:val="25B143D3"/>
    <w:rsid w:val="2D6C00AE"/>
    <w:rsid w:val="37E24FB0"/>
    <w:rsid w:val="3E30522A"/>
    <w:rsid w:val="46B879DA"/>
    <w:rsid w:val="490A056F"/>
    <w:rsid w:val="4B730035"/>
    <w:rsid w:val="4F585C9A"/>
    <w:rsid w:val="5D89012E"/>
    <w:rsid w:val="5DDD2DC1"/>
    <w:rsid w:val="665364FA"/>
    <w:rsid w:val="717D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2023-07-14T03:20:00Z</dcterms:created>
  <dc:creator>王大宇</dc:creator>
  <cp:lastModifiedBy>王大宇</cp:lastModifiedBy>
  <dcterms:modified xsi:type="dcterms:W3CDTF">2023-07-14T03:23:32Z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F70FCB03C53B4F759816EE5332E07498_11</vt:lpwstr>
  </property>
</Properties>
</file>